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19" w:rsidRDefault="00AE5C19" w:rsidP="00AE5C19">
      <w:pPr>
        <w:spacing w:line="360" w:lineRule="auto"/>
        <w:ind w:firstLine="708"/>
        <w:jc w:val="center"/>
        <w:rPr>
          <w:b/>
          <w:sz w:val="32"/>
          <w:szCs w:val="32"/>
        </w:rPr>
      </w:pPr>
      <w:r w:rsidRPr="00AE5C19">
        <w:rPr>
          <w:b/>
          <w:sz w:val="32"/>
          <w:szCs w:val="32"/>
        </w:rPr>
        <w:t>Будь готов, малый бизнес!</w:t>
      </w:r>
    </w:p>
    <w:p w:rsidR="007A6A5F" w:rsidRDefault="00B82BF8" w:rsidP="00925140">
      <w:pPr>
        <w:spacing w:line="33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Весной 2021 года </w:t>
      </w:r>
      <w:r w:rsidR="00986439">
        <w:rPr>
          <w:sz w:val="28"/>
          <w:szCs w:val="28"/>
        </w:rPr>
        <w:t>в России пройдет очередная</w:t>
      </w:r>
      <w:r>
        <w:rPr>
          <w:sz w:val="28"/>
          <w:szCs w:val="28"/>
        </w:rPr>
        <w:t xml:space="preserve"> </w:t>
      </w:r>
      <w:r w:rsidR="0028119F" w:rsidRPr="009E27CF">
        <w:rPr>
          <w:color w:val="000000" w:themeColor="text1"/>
          <w:sz w:val="28"/>
          <w:szCs w:val="28"/>
        </w:rPr>
        <w:t>экономическ</w:t>
      </w:r>
      <w:r w:rsidR="00465719">
        <w:rPr>
          <w:color w:val="000000" w:themeColor="text1"/>
          <w:sz w:val="28"/>
          <w:szCs w:val="28"/>
        </w:rPr>
        <w:t>ая</w:t>
      </w:r>
      <w:r w:rsidR="0028119F" w:rsidRPr="009E27CF">
        <w:rPr>
          <w:color w:val="000000" w:themeColor="text1"/>
          <w:sz w:val="28"/>
          <w:szCs w:val="28"/>
        </w:rPr>
        <w:t xml:space="preserve"> перепись</w:t>
      </w:r>
      <w:r w:rsidR="002541DA" w:rsidRPr="009E27CF">
        <w:rPr>
          <w:color w:val="000000" w:themeColor="text1"/>
          <w:sz w:val="28"/>
          <w:szCs w:val="28"/>
        </w:rPr>
        <w:t xml:space="preserve"> </w:t>
      </w:r>
      <w:r w:rsidRPr="009E27CF">
        <w:rPr>
          <w:color w:val="000000" w:themeColor="text1"/>
          <w:sz w:val="28"/>
          <w:szCs w:val="28"/>
        </w:rPr>
        <w:t>мало</w:t>
      </w:r>
      <w:r w:rsidR="007A6A5F" w:rsidRPr="009E27CF">
        <w:rPr>
          <w:color w:val="000000" w:themeColor="text1"/>
          <w:sz w:val="28"/>
          <w:szCs w:val="28"/>
        </w:rPr>
        <w:t>го</w:t>
      </w:r>
      <w:r w:rsidRPr="009E27CF">
        <w:rPr>
          <w:color w:val="000000" w:themeColor="text1"/>
          <w:sz w:val="28"/>
          <w:szCs w:val="28"/>
        </w:rPr>
        <w:t xml:space="preserve"> </w:t>
      </w:r>
      <w:r w:rsidR="00477C67" w:rsidRPr="009E27CF">
        <w:rPr>
          <w:color w:val="000000" w:themeColor="text1"/>
          <w:sz w:val="28"/>
          <w:szCs w:val="28"/>
        </w:rPr>
        <w:t>бизнеса</w:t>
      </w:r>
      <w:r w:rsidR="008E5A9C">
        <w:rPr>
          <w:color w:val="000000" w:themeColor="text1"/>
          <w:sz w:val="28"/>
          <w:szCs w:val="28"/>
        </w:rPr>
        <w:t>.</w:t>
      </w:r>
    </w:p>
    <w:p w:rsidR="00D81FEB" w:rsidRDefault="006F48F1" w:rsidP="00925140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Малый бизнес занял устойчивые позиции в экономике Удмуртии. На малых и средних предприятиях трудится каждый четвертый из числа работающих </w:t>
      </w:r>
      <w:r w:rsidR="00465719">
        <w:rPr>
          <w:sz w:val="28"/>
          <w:szCs w:val="28"/>
        </w:rPr>
        <w:t>в</w:t>
      </w:r>
      <w:r>
        <w:rPr>
          <w:sz w:val="28"/>
          <w:szCs w:val="28"/>
        </w:rPr>
        <w:t xml:space="preserve"> республике, ими формируется треть республиканского оборота, обеспечивается около 20% инвестиций в основной капитал и сальдированного финансового результата. Индивидуальные предприниматели прочно заняли свою нишу в коммерческих грузо- и пассажироперевозк</w:t>
      </w:r>
      <w:r w:rsidR="00BE42BC">
        <w:rPr>
          <w:sz w:val="28"/>
          <w:szCs w:val="28"/>
        </w:rPr>
        <w:t>ах</w:t>
      </w:r>
      <w:r>
        <w:rPr>
          <w:sz w:val="28"/>
          <w:szCs w:val="28"/>
        </w:rPr>
        <w:t>, розничной и оптовой торговл</w:t>
      </w:r>
      <w:r w:rsidR="00BE42BC">
        <w:rPr>
          <w:sz w:val="28"/>
          <w:szCs w:val="28"/>
        </w:rPr>
        <w:t>е</w:t>
      </w:r>
      <w:r>
        <w:rPr>
          <w:sz w:val="28"/>
          <w:szCs w:val="28"/>
        </w:rPr>
        <w:t>, общественно</w:t>
      </w:r>
      <w:r w:rsidR="00BE42BC">
        <w:rPr>
          <w:sz w:val="28"/>
          <w:szCs w:val="28"/>
        </w:rPr>
        <w:t>м</w:t>
      </w:r>
      <w:r>
        <w:rPr>
          <w:sz w:val="28"/>
          <w:szCs w:val="28"/>
        </w:rPr>
        <w:t xml:space="preserve"> питани</w:t>
      </w:r>
      <w:r w:rsidR="00BE42BC">
        <w:rPr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 w:rsidR="00B12195">
        <w:rPr>
          <w:sz w:val="28"/>
          <w:szCs w:val="28"/>
        </w:rPr>
        <w:t>составив достойную конкуренцию крупным организациям.</w:t>
      </w:r>
      <w:r>
        <w:rPr>
          <w:sz w:val="28"/>
          <w:szCs w:val="28"/>
        </w:rPr>
        <w:t xml:space="preserve"> </w:t>
      </w:r>
      <w:r w:rsidR="00986439">
        <w:rPr>
          <w:sz w:val="28"/>
          <w:szCs w:val="28"/>
        </w:rPr>
        <w:t xml:space="preserve">В Удмуртской Республике </w:t>
      </w:r>
      <w:r w:rsidR="00042CBC">
        <w:rPr>
          <w:sz w:val="28"/>
          <w:szCs w:val="28"/>
        </w:rPr>
        <w:t xml:space="preserve">Статистический регистр </w:t>
      </w:r>
      <w:r w:rsidR="00986439">
        <w:rPr>
          <w:sz w:val="28"/>
          <w:szCs w:val="28"/>
        </w:rPr>
        <w:t xml:space="preserve">включает </w:t>
      </w:r>
      <w:r w:rsidR="00042CBC">
        <w:rPr>
          <w:sz w:val="28"/>
          <w:szCs w:val="28"/>
        </w:rPr>
        <w:t>23,</w:t>
      </w:r>
      <w:r w:rsidR="00445D67" w:rsidRPr="00445D67">
        <w:rPr>
          <w:sz w:val="28"/>
          <w:szCs w:val="28"/>
        </w:rPr>
        <w:t>2</w:t>
      </w:r>
      <w:r w:rsidR="00042CBC">
        <w:rPr>
          <w:sz w:val="28"/>
          <w:szCs w:val="28"/>
        </w:rPr>
        <w:t xml:space="preserve"> тыс</w:t>
      </w:r>
      <w:r w:rsidR="00445D67">
        <w:rPr>
          <w:sz w:val="28"/>
          <w:szCs w:val="28"/>
        </w:rPr>
        <w:t>.</w:t>
      </w:r>
      <w:r w:rsidR="00042CBC">
        <w:rPr>
          <w:sz w:val="28"/>
          <w:szCs w:val="28"/>
        </w:rPr>
        <w:t xml:space="preserve"> средних</w:t>
      </w:r>
      <w:r w:rsidR="00445D67">
        <w:rPr>
          <w:sz w:val="28"/>
          <w:szCs w:val="28"/>
        </w:rPr>
        <w:t>, малых</w:t>
      </w:r>
      <w:r w:rsidR="00042CBC">
        <w:rPr>
          <w:sz w:val="28"/>
          <w:szCs w:val="28"/>
        </w:rPr>
        <w:t xml:space="preserve"> и микропредприятий и 37,5 тыс</w:t>
      </w:r>
      <w:r w:rsidR="00445D67">
        <w:rPr>
          <w:sz w:val="28"/>
          <w:szCs w:val="28"/>
        </w:rPr>
        <w:t>.</w:t>
      </w:r>
      <w:r w:rsidR="00042CBC">
        <w:rPr>
          <w:sz w:val="28"/>
          <w:szCs w:val="28"/>
        </w:rPr>
        <w:t xml:space="preserve"> индивидуальных предпринимателей. </w:t>
      </w:r>
      <w:r w:rsidR="00B12195">
        <w:rPr>
          <w:sz w:val="28"/>
          <w:szCs w:val="28"/>
        </w:rPr>
        <w:t>Именно о</w:t>
      </w:r>
      <w:r w:rsidR="00BE42BC">
        <w:rPr>
          <w:sz w:val="28"/>
          <w:szCs w:val="28"/>
        </w:rPr>
        <w:t xml:space="preserve">т </w:t>
      </w:r>
      <w:r w:rsidR="00B12195">
        <w:rPr>
          <w:sz w:val="28"/>
          <w:szCs w:val="28"/>
        </w:rPr>
        <w:t>ни</w:t>
      </w:r>
      <w:r w:rsidR="00BE42BC">
        <w:rPr>
          <w:sz w:val="28"/>
          <w:szCs w:val="28"/>
        </w:rPr>
        <w:t>х</w:t>
      </w:r>
      <w:r w:rsidR="008E5A9C">
        <w:rPr>
          <w:sz w:val="28"/>
          <w:szCs w:val="28"/>
        </w:rPr>
        <w:t xml:space="preserve"> </w:t>
      </w:r>
      <w:r w:rsidR="00B12195">
        <w:rPr>
          <w:sz w:val="28"/>
          <w:szCs w:val="28"/>
        </w:rPr>
        <w:t xml:space="preserve">во многом </w:t>
      </w:r>
      <w:r w:rsidR="00BE42BC">
        <w:rPr>
          <w:sz w:val="28"/>
          <w:szCs w:val="28"/>
        </w:rPr>
        <w:t>зависит</w:t>
      </w:r>
      <w:r w:rsidR="008E5A9C">
        <w:rPr>
          <w:sz w:val="28"/>
          <w:szCs w:val="28"/>
        </w:rPr>
        <w:t xml:space="preserve"> экономическ</w:t>
      </w:r>
      <w:r w:rsidR="00BE42BC">
        <w:rPr>
          <w:sz w:val="28"/>
          <w:szCs w:val="28"/>
        </w:rPr>
        <w:t>ая</w:t>
      </w:r>
      <w:r w:rsidR="008E5A9C">
        <w:rPr>
          <w:sz w:val="28"/>
          <w:szCs w:val="28"/>
        </w:rPr>
        <w:t xml:space="preserve"> успешность</w:t>
      </w:r>
      <w:r w:rsidR="00B12195">
        <w:rPr>
          <w:sz w:val="28"/>
          <w:szCs w:val="28"/>
        </w:rPr>
        <w:t xml:space="preserve"> республики</w:t>
      </w:r>
      <w:bookmarkStart w:id="0" w:name="_GoBack"/>
      <w:bookmarkEnd w:id="0"/>
      <w:r w:rsidR="00B12195">
        <w:rPr>
          <w:sz w:val="28"/>
          <w:szCs w:val="28"/>
        </w:rPr>
        <w:t xml:space="preserve"> </w:t>
      </w:r>
      <w:r w:rsidR="008E5A9C">
        <w:rPr>
          <w:sz w:val="28"/>
          <w:szCs w:val="28"/>
        </w:rPr>
        <w:t xml:space="preserve">и благосостояние </w:t>
      </w:r>
      <w:r w:rsidR="00B12195">
        <w:rPr>
          <w:sz w:val="28"/>
          <w:szCs w:val="28"/>
        </w:rPr>
        <w:t>наших</w:t>
      </w:r>
      <w:r w:rsidR="008E5A9C">
        <w:rPr>
          <w:sz w:val="28"/>
          <w:szCs w:val="28"/>
        </w:rPr>
        <w:t xml:space="preserve"> граждан.</w:t>
      </w:r>
    </w:p>
    <w:p w:rsidR="00512406" w:rsidRDefault="007A6A5F" w:rsidP="00925140">
      <w:pPr>
        <w:spacing w:line="336" w:lineRule="auto"/>
        <w:ind w:firstLine="708"/>
        <w:jc w:val="both"/>
      </w:pPr>
      <w:r>
        <w:rPr>
          <w:sz w:val="28"/>
          <w:szCs w:val="28"/>
        </w:rPr>
        <w:t xml:space="preserve">Государству </w:t>
      </w:r>
      <w:r w:rsidRPr="007A6A5F">
        <w:rPr>
          <w:sz w:val="28"/>
          <w:szCs w:val="28"/>
        </w:rPr>
        <w:t xml:space="preserve">важно знать, как </w:t>
      </w:r>
      <w:r w:rsidR="00593C43">
        <w:rPr>
          <w:sz w:val="28"/>
          <w:szCs w:val="28"/>
        </w:rPr>
        <w:t>жив</w:t>
      </w:r>
      <w:r w:rsidR="00B12195">
        <w:rPr>
          <w:sz w:val="28"/>
          <w:szCs w:val="28"/>
        </w:rPr>
        <w:t>ё</w:t>
      </w:r>
      <w:r w:rsidR="00593C43">
        <w:rPr>
          <w:sz w:val="28"/>
          <w:szCs w:val="28"/>
        </w:rPr>
        <w:t>т малы</w:t>
      </w:r>
      <w:r w:rsidR="00B12195">
        <w:rPr>
          <w:sz w:val="28"/>
          <w:szCs w:val="28"/>
        </w:rPr>
        <w:t>й бизнес сегодня</w:t>
      </w:r>
      <w:r w:rsidRPr="007A6A5F">
        <w:rPr>
          <w:sz w:val="28"/>
          <w:szCs w:val="28"/>
        </w:rPr>
        <w:t>, с какими проблемами</w:t>
      </w:r>
      <w:r w:rsidR="00593C43">
        <w:rPr>
          <w:sz w:val="28"/>
          <w:szCs w:val="28"/>
        </w:rPr>
        <w:t xml:space="preserve"> он</w:t>
      </w:r>
      <w:r w:rsidRPr="007A6A5F">
        <w:rPr>
          <w:sz w:val="28"/>
          <w:szCs w:val="28"/>
        </w:rPr>
        <w:t xml:space="preserve"> сталкива</w:t>
      </w:r>
      <w:r w:rsidR="00B12195">
        <w:rPr>
          <w:sz w:val="28"/>
          <w:szCs w:val="28"/>
        </w:rPr>
        <w:t>е</w:t>
      </w:r>
      <w:r w:rsidR="00593C43">
        <w:rPr>
          <w:sz w:val="28"/>
          <w:szCs w:val="28"/>
        </w:rPr>
        <w:t>тся</w:t>
      </w:r>
      <w:r w:rsidR="00B12195">
        <w:rPr>
          <w:sz w:val="28"/>
          <w:szCs w:val="28"/>
        </w:rPr>
        <w:t>, в том числе в условиях пандемии</w:t>
      </w:r>
      <w:r w:rsidRPr="007A6A5F">
        <w:rPr>
          <w:sz w:val="28"/>
          <w:szCs w:val="28"/>
        </w:rPr>
        <w:t>.</w:t>
      </w:r>
      <w:r w:rsidR="00921ED6">
        <w:rPr>
          <w:sz w:val="28"/>
          <w:szCs w:val="28"/>
        </w:rPr>
        <w:t xml:space="preserve"> </w:t>
      </w:r>
      <w:r w:rsidR="00512406">
        <w:rPr>
          <w:spacing w:val="-5"/>
          <w:sz w:val="28"/>
          <w:szCs w:val="28"/>
        </w:rPr>
        <w:t xml:space="preserve">В ходе статистического наблюдения Росстат уточнит следующие </w:t>
      </w:r>
      <w:r w:rsidR="00512406">
        <w:rPr>
          <w:sz w:val="28"/>
          <w:szCs w:val="28"/>
        </w:rPr>
        <w:t>сведения</w:t>
      </w:r>
      <w:r w:rsidR="00B77B96" w:rsidRPr="00B77B96">
        <w:rPr>
          <w:sz w:val="28"/>
          <w:szCs w:val="28"/>
        </w:rPr>
        <w:t xml:space="preserve"> </w:t>
      </w:r>
      <w:r w:rsidR="00B77B96">
        <w:rPr>
          <w:sz w:val="28"/>
          <w:szCs w:val="28"/>
        </w:rPr>
        <w:t>за</w:t>
      </w:r>
      <w:r w:rsidR="00B77B96" w:rsidRPr="00B77B96">
        <w:rPr>
          <w:sz w:val="28"/>
          <w:szCs w:val="28"/>
        </w:rPr>
        <w:t xml:space="preserve"> 2020 </w:t>
      </w:r>
      <w:r w:rsidR="00B77B96">
        <w:rPr>
          <w:sz w:val="28"/>
          <w:szCs w:val="28"/>
        </w:rPr>
        <w:t>год</w:t>
      </w:r>
      <w:r w:rsidR="00512406">
        <w:rPr>
          <w:sz w:val="28"/>
          <w:szCs w:val="28"/>
        </w:rPr>
        <w:t xml:space="preserve">: </w:t>
      </w:r>
    </w:p>
    <w:p w:rsidR="00512406" w:rsidRDefault="00E229AA" w:rsidP="00925140">
      <w:pPr>
        <w:shd w:val="clear" w:color="auto" w:fill="FFFFFF"/>
        <w:spacing w:line="336" w:lineRule="auto"/>
        <w:ind w:left="22" w:right="238" w:firstLine="684"/>
        <w:jc w:val="both"/>
      </w:pPr>
      <w:r>
        <w:rPr>
          <w:sz w:val="28"/>
          <w:szCs w:val="28"/>
        </w:rPr>
        <w:t>–</w:t>
      </w:r>
      <w:r w:rsidR="00596B0B" w:rsidRPr="00596B0B">
        <w:rPr>
          <w:sz w:val="28"/>
          <w:szCs w:val="28"/>
        </w:rPr>
        <w:t xml:space="preserve"> </w:t>
      </w:r>
      <w:r w:rsidR="00512406">
        <w:rPr>
          <w:spacing w:val="-1"/>
          <w:sz w:val="28"/>
          <w:szCs w:val="28"/>
        </w:rPr>
        <w:t>адрес фактического осуществления деятельности</w:t>
      </w:r>
      <w:r w:rsidR="00512406">
        <w:rPr>
          <w:sz w:val="28"/>
          <w:szCs w:val="28"/>
        </w:rPr>
        <w:t>;</w:t>
      </w:r>
    </w:p>
    <w:p w:rsidR="00512406" w:rsidRDefault="00E229AA" w:rsidP="00925140">
      <w:pPr>
        <w:shd w:val="clear" w:color="auto" w:fill="FFFFFF"/>
        <w:spacing w:line="336" w:lineRule="auto"/>
        <w:ind w:left="7" w:right="130" w:firstLine="691"/>
        <w:jc w:val="both"/>
      </w:pPr>
      <w:r>
        <w:rPr>
          <w:spacing w:val="-1"/>
          <w:sz w:val="28"/>
          <w:szCs w:val="28"/>
        </w:rPr>
        <w:t>–</w:t>
      </w:r>
      <w:r w:rsidR="00596B0B" w:rsidRPr="00596B0B">
        <w:rPr>
          <w:spacing w:val="-1"/>
          <w:sz w:val="28"/>
          <w:szCs w:val="28"/>
        </w:rPr>
        <w:t xml:space="preserve"> </w:t>
      </w:r>
      <w:r w:rsidR="00512406">
        <w:rPr>
          <w:spacing w:val="-1"/>
          <w:sz w:val="28"/>
          <w:szCs w:val="28"/>
        </w:rPr>
        <w:t>выручк</w:t>
      </w:r>
      <w:r>
        <w:rPr>
          <w:spacing w:val="-1"/>
          <w:sz w:val="28"/>
          <w:szCs w:val="28"/>
        </w:rPr>
        <w:t>у</w:t>
      </w:r>
      <w:r w:rsidR="00512406">
        <w:rPr>
          <w:spacing w:val="-1"/>
          <w:sz w:val="28"/>
          <w:szCs w:val="28"/>
        </w:rPr>
        <w:t xml:space="preserve"> от реализации </w:t>
      </w:r>
      <w:r w:rsidR="00512406">
        <w:rPr>
          <w:spacing w:val="-5"/>
          <w:sz w:val="28"/>
          <w:szCs w:val="28"/>
        </w:rPr>
        <w:t xml:space="preserve">товаров, работ, услуг по видам </w:t>
      </w:r>
      <w:r w:rsidR="00512406">
        <w:rPr>
          <w:sz w:val="28"/>
          <w:szCs w:val="28"/>
        </w:rPr>
        <w:t>деятельности;</w:t>
      </w:r>
    </w:p>
    <w:p w:rsidR="00512406" w:rsidRDefault="00E229AA" w:rsidP="00925140">
      <w:pPr>
        <w:shd w:val="clear" w:color="auto" w:fill="FFFFFF"/>
        <w:spacing w:line="336" w:lineRule="auto"/>
        <w:ind w:left="720" w:right="1037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12406">
        <w:rPr>
          <w:sz w:val="28"/>
          <w:szCs w:val="28"/>
        </w:rPr>
        <w:t xml:space="preserve">стоимость и состав основных средств; </w:t>
      </w:r>
    </w:p>
    <w:p w:rsidR="00512406" w:rsidRDefault="00E229AA" w:rsidP="00925140">
      <w:pPr>
        <w:shd w:val="clear" w:color="auto" w:fill="FFFFFF"/>
        <w:spacing w:line="336" w:lineRule="auto"/>
        <w:ind w:left="720" w:right="1037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– </w:t>
      </w:r>
      <w:r w:rsidR="00512406">
        <w:rPr>
          <w:spacing w:val="-5"/>
          <w:sz w:val="28"/>
          <w:szCs w:val="28"/>
        </w:rPr>
        <w:t xml:space="preserve">размеры и направления инвестиций в основной капитал; </w:t>
      </w:r>
    </w:p>
    <w:p w:rsidR="00512406" w:rsidRDefault="00E229AA" w:rsidP="00925140">
      <w:pPr>
        <w:shd w:val="clear" w:color="auto" w:fill="FFFFFF"/>
        <w:spacing w:line="336" w:lineRule="auto"/>
        <w:ind w:left="720" w:right="1037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– </w:t>
      </w:r>
      <w:r w:rsidR="00512406">
        <w:rPr>
          <w:spacing w:val="-5"/>
          <w:sz w:val="28"/>
          <w:szCs w:val="28"/>
        </w:rPr>
        <w:t>численность работников и начисленн</w:t>
      </w:r>
      <w:r>
        <w:rPr>
          <w:spacing w:val="-5"/>
          <w:sz w:val="28"/>
          <w:szCs w:val="28"/>
        </w:rPr>
        <w:t>ую</w:t>
      </w:r>
      <w:r w:rsidR="00512406">
        <w:rPr>
          <w:spacing w:val="-5"/>
          <w:sz w:val="28"/>
          <w:szCs w:val="28"/>
        </w:rPr>
        <w:t xml:space="preserve"> заработн</w:t>
      </w:r>
      <w:r>
        <w:rPr>
          <w:spacing w:val="-5"/>
          <w:sz w:val="28"/>
          <w:szCs w:val="28"/>
        </w:rPr>
        <w:t>ую</w:t>
      </w:r>
      <w:r w:rsidR="00512406">
        <w:rPr>
          <w:spacing w:val="-5"/>
          <w:sz w:val="28"/>
          <w:szCs w:val="28"/>
        </w:rPr>
        <w:t xml:space="preserve"> плат</w:t>
      </w:r>
      <w:r>
        <w:rPr>
          <w:spacing w:val="-5"/>
          <w:sz w:val="28"/>
          <w:szCs w:val="28"/>
        </w:rPr>
        <w:t>у</w:t>
      </w:r>
      <w:r w:rsidR="00512406">
        <w:rPr>
          <w:spacing w:val="-5"/>
          <w:sz w:val="28"/>
          <w:szCs w:val="28"/>
        </w:rPr>
        <w:t xml:space="preserve">; </w:t>
      </w:r>
    </w:p>
    <w:p w:rsidR="00512406" w:rsidRDefault="00E229AA" w:rsidP="00925140">
      <w:pPr>
        <w:shd w:val="clear" w:color="auto" w:fill="FFFFFF"/>
        <w:spacing w:line="336" w:lineRule="auto"/>
        <w:ind w:left="720" w:right="1037"/>
      </w:pPr>
      <w:r>
        <w:rPr>
          <w:spacing w:val="-8"/>
          <w:sz w:val="28"/>
          <w:szCs w:val="28"/>
        </w:rPr>
        <w:t xml:space="preserve">– </w:t>
      </w:r>
      <w:r w:rsidR="00512406">
        <w:rPr>
          <w:spacing w:val="-8"/>
          <w:sz w:val="28"/>
          <w:szCs w:val="28"/>
        </w:rPr>
        <w:t>информаци</w:t>
      </w:r>
      <w:r>
        <w:rPr>
          <w:spacing w:val="-8"/>
          <w:sz w:val="28"/>
          <w:szCs w:val="28"/>
        </w:rPr>
        <w:t>ю</w:t>
      </w:r>
      <w:r w:rsidR="00512406">
        <w:rPr>
          <w:spacing w:val="-8"/>
          <w:sz w:val="28"/>
          <w:szCs w:val="28"/>
        </w:rPr>
        <w:t xml:space="preserve"> об инновационной активности юридических лиц.</w:t>
      </w:r>
    </w:p>
    <w:p w:rsidR="00ED135C" w:rsidRDefault="00512406" w:rsidP="00925140">
      <w:pPr>
        <w:shd w:val="clear" w:color="auto" w:fill="FFFFFF"/>
        <w:spacing w:line="336" w:lineRule="auto"/>
        <w:ind w:left="7" w:firstLine="706"/>
        <w:jc w:val="both"/>
      </w:pPr>
      <w:r>
        <w:rPr>
          <w:sz w:val="28"/>
          <w:szCs w:val="28"/>
        </w:rPr>
        <w:t>Сведения</w:t>
      </w:r>
      <w:r w:rsidR="00AE5B64">
        <w:rPr>
          <w:sz w:val="28"/>
          <w:szCs w:val="28"/>
        </w:rPr>
        <w:t xml:space="preserve">, </w:t>
      </w:r>
      <w:r w:rsidR="00477C67">
        <w:rPr>
          <w:sz w:val="28"/>
          <w:szCs w:val="28"/>
        </w:rPr>
        <w:t>п</w:t>
      </w:r>
      <w:r w:rsidR="00D81FEB">
        <w:rPr>
          <w:sz w:val="28"/>
          <w:szCs w:val="28"/>
        </w:rPr>
        <w:t>олученн</w:t>
      </w:r>
      <w:r>
        <w:rPr>
          <w:sz w:val="28"/>
          <w:szCs w:val="28"/>
        </w:rPr>
        <w:t>ые</w:t>
      </w:r>
      <w:r w:rsidR="00D81FEB">
        <w:rPr>
          <w:sz w:val="28"/>
          <w:szCs w:val="28"/>
        </w:rPr>
        <w:t xml:space="preserve"> в </w:t>
      </w:r>
      <w:r w:rsidR="00477C67">
        <w:rPr>
          <w:sz w:val="28"/>
          <w:szCs w:val="28"/>
        </w:rPr>
        <w:t xml:space="preserve">ходе </w:t>
      </w:r>
      <w:r w:rsidR="0028119F" w:rsidRPr="009E27CF">
        <w:rPr>
          <w:color w:val="000000" w:themeColor="text1"/>
          <w:sz w:val="28"/>
          <w:szCs w:val="28"/>
        </w:rPr>
        <w:t>экономической переписи</w:t>
      </w:r>
      <w:r w:rsidR="00AE5B64">
        <w:rPr>
          <w:color w:val="000000" w:themeColor="text1"/>
          <w:sz w:val="28"/>
          <w:szCs w:val="28"/>
        </w:rPr>
        <w:t>,</w:t>
      </w:r>
      <w:r w:rsidR="002541DA" w:rsidRPr="009E27CF">
        <w:rPr>
          <w:color w:val="000000" w:themeColor="text1"/>
          <w:sz w:val="28"/>
          <w:szCs w:val="28"/>
        </w:rPr>
        <w:t xml:space="preserve"> </w:t>
      </w:r>
      <w:r w:rsidR="003855A2">
        <w:rPr>
          <w:color w:val="000000" w:themeColor="text1"/>
          <w:sz w:val="28"/>
          <w:szCs w:val="28"/>
        </w:rPr>
        <w:t>отраз</w:t>
      </w:r>
      <w:r>
        <w:rPr>
          <w:color w:val="000000" w:themeColor="text1"/>
          <w:sz w:val="28"/>
          <w:szCs w:val="28"/>
        </w:rPr>
        <w:t>я</w:t>
      </w:r>
      <w:r w:rsidR="003855A2">
        <w:rPr>
          <w:color w:val="000000" w:themeColor="text1"/>
          <w:sz w:val="28"/>
          <w:szCs w:val="28"/>
        </w:rPr>
        <w:t xml:space="preserve">т современные реалии малого бизнеса, </w:t>
      </w:r>
      <w:r w:rsidR="00ED135C">
        <w:rPr>
          <w:color w:val="000000" w:themeColor="text1"/>
          <w:sz w:val="28"/>
          <w:szCs w:val="28"/>
        </w:rPr>
        <w:t>по</w:t>
      </w:r>
      <w:r w:rsidR="003855A2">
        <w:rPr>
          <w:color w:val="000000" w:themeColor="text1"/>
          <w:sz w:val="28"/>
          <w:szCs w:val="28"/>
        </w:rPr>
        <w:t>звол</w:t>
      </w:r>
      <w:r>
        <w:rPr>
          <w:color w:val="000000" w:themeColor="text1"/>
          <w:sz w:val="28"/>
          <w:szCs w:val="28"/>
        </w:rPr>
        <w:t>я</w:t>
      </w:r>
      <w:r w:rsidR="003855A2">
        <w:rPr>
          <w:color w:val="000000" w:themeColor="text1"/>
          <w:sz w:val="28"/>
          <w:szCs w:val="28"/>
        </w:rPr>
        <w:t>т</w:t>
      </w:r>
      <w:r w:rsidR="00ED135C">
        <w:rPr>
          <w:color w:val="000000" w:themeColor="text1"/>
          <w:sz w:val="28"/>
          <w:szCs w:val="28"/>
        </w:rPr>
        <w:t xml:space="preserve"> проконтролировать ход реализации национального проекта «Малое и среднее предпринимательство и поддержка индивидуальной предпринимательской инициативы»</w:t>
      </w:r>
      <w:r w:rsidR="003855A2">
        <w:rPr>
          <w:color w:val="000000" w:themeColor="text1"/>
          <w:sz w:val="28"/>
          <w:szCs w:val="28"/>
        </w:rPr>
        <w:t xml:space="preserve">, определить пути дальнейшего </w:t>
      </w:r>
      <w:r w:rsidR="00ED135C">
        <w:rPr>
          <w:sz w:val="28"/>
          <w:szCs w:val="28"/>
        </w:rPr>
        <w:t>повышени</w:t>
      </w:r>
      <w:r w:rsidR="003855A2">
        <w:rPr>
          <w:sz w:val="28"/>
          <w:szCs w:val="28"/>
        </w:rPr>
        <w:t>я</w:t>
      </w:r>
      <w:r w:rsidR="00ED135C">
        <w:rPr>
          <w:sz w:val="28"/>
          <w:szCs w:val="28"/>
        </w:rPr>
        <w:t xml:space="preserve"> эффективности функционирования </w:t>
      </w:r>
      <w:r w:rsidR="00B77B96">
        <w:rPr>
          <w:sz w:val="28"/>
          <w:szCs w:val="28"/>
        </w:rPr>
        <w:t xml:space="preserve">республиканской </w:t>
      </w:r>
      <w:r w:rsidR="00ED135C">
        <w:rPr>
          <w:sz w:val="28"/>
          <w:szCs w:val="28"/>
        </w:rPr>
        <w:t xml:space="preserve">экономики в целом и ее отдельных секторов </w:t>
      </w:r>
      <w:r>
        <w:rPr>
          <w:sz w:val="28"/>
          <w:szCs w:val="28"/>
        </w:rPr>
        <w:t>по муниципальным образованиям</w:t>
      </w:r>
      <w:r w:rsidR="00ED135C">
        <w:rPr>
          <w:sz w:val="28"/>
          <w:szCs w:val="28"/>
        </w:rPr>
        <w:t>, разработа</w:t>
      </w:r>
      <w:r w:rsidR="003855A2">
        <w:rPr>
          <w:sz w:val="28"/>
          <w:szCs w:val="28"/>
        </w:rPr>
        <w:t>ть действенные</w:t>
      </w:r>
      <w:r w:rsidR="00477C67">
        <w:rPr>
          <w:sz w:val="28"/>
          <w:szCs w:val="28"/>
        </w:rPr>
        <w:t xml:space="preserve"> программы </w:t>
      </w:r>
      <w:r w:rsidR="00D81FEB">
        <w:rPr>
          <w:sz w:val="28"/>
          <w:szCs w:val="28"/>
        </w:rPr>
        <w:t>поддержки</w:t>
      </w:r>
      <w:r w:rsidR="003855A2">
        <w:rPr>
          <w:sz w:val="28"/>
          <w:szCs w:val="28"/>
        </w:rPr>
        <w:t xml:space="preserve"> малого бизнеса</w:t>
      </w:r>
      <w:r w:rsidR="00D81FEB">
        <w:rPr>
          <w:sz w:val="28"/>
          <w:szCs w:val="28"/>
        </w:rPr>
        <w:t>.</w:t>
      </w:r>
    </w:p>
    <w:p w:rsidR="00713E06" w:rsidRPr="00921ED6" w:rsidRDefault="00465719" w:rsidP="00925140">
      <w:pPr>
        <w:spacing w:line="33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Органы статистики г</w:t>
      </w:r>
      <w:r w:rsidR="00E96A31" w:rsidRPr="009E27CF">
        <w:rPr>
          <w:color w:val="000000" w:themeColor="text1"/>
          <w:sz w:val="28"/>
          <w:szCs w:val="28"/>
        </w:rPr>
        <w:t>арантиру</w:t>
      </w:r>
      <w:r>
        <w:rPr>
          <w:color w:val="000000" w:themeColor="text1"/>
          <w:sz w:val="28"/>
          <w:szCs w:val="28"/>
        </w:rPr>
        <w:t>ют</w:t>
      </w:r>
      <w:r w:rsidR="00E96A31" w:rsidRPr="009E27CF">
        <w:rPr>
          <w:b/>
          <w:color w:val="000000" w:themeColor="text1"/>
          <w:sz w:val="28"/>
          <w:szCs w:val="28"/>
        </w:rPr>
        <w:t xml:space="preserve"> </w:t>
      </w:r>
      <w:r w:rsidR="008E5008" w:rsidRPr="009E27CF">
        <w:rPr>
          <w:color w:val="000000" w:themeColor="text1"/>
          <w:sz w:val="28"/>
          <w:szCs w:val="28"/>
        </w:rPr>
        <w:t xml:space="preserve">конфиденциальность </w:t>
      </w:r>
      <w:r w:rsidR="00174B7D" w:rsidRPr="009E27CF">
        <w:rPr>
          <w:color w:val="000000" w:themeColor="text1"/>
          <w:sz w:val="28"/>
          <w:szCs w:val="28"/>
        </w:rPr>
        <w:t xml:space="preserve">предоставленной </w:t>
      </w:r>
      <w:r w:rsidR="00F47FB8" w:rsidRPr="009E27CF">
        <w:rPr>
          <w:color w:val="000000" w:themeColor="text1"/>
          <w:sz w:val="28"/>
          <w:szCs w:val="28"/>
        </w:rPr>
        <w:t>информации</w:t>
      </w:r>
      <w:r w:rsidR="00921ED6">
        <w:rPr>
          <w:color w:val="000000" w:themeColor="text1"/>
          <w:sz w:val="28"/>
          <w:szCs w:val="28"/>
        </w:rPr>
        <w:t>.</w:t>
      </w:r>
      <w:r w:rsidR="00B77B96">
        <w:rPr>
          <w:color w:val="000000" w:themeColor="text1"/>
          <w:sz w:val="28"/>
          <w:szCs w:val="28"/>
        </w:rPr>
        <w:t xml:space="preserve"> </w:t>
      </w:r>
      <w:r w:rsidR="00713E06" w:rsidRPr="00921ED6">
        <w:rPr>
          <w:color w:val="000000"/>
          <w:sz w:val="28"/>
          <w:szCs w:val="28"/>
        </w:rPr>
        <w:t xml:space="preserve">Все сведения будут использоваться </w:t>
      </w:r>
      <w:r w:rsidR="00925140">
        <w:rPr>
          <w:color w:val="000000"/>
          <w:sz w:val="28"/>
          <w:szCs w:val="28"/>
        </w:rPr>
        <w:t xml:space="preserve">только </w:t>
      </w:r>
      <w:r w:rsidR="00713E06" w:rsidRPr="00921ED6">
        <w:rPr>
          <w:color w:val="000000"/>
          <w:sz w:val="28"/>
          <w:szCs w:val="28"/>
        </w:rPr>
        <w:t>в обобщенном виде.</w:t>
      </w:r>
    </w:p>
    <w:p w:rsidR="00557509" w:rsidRPr="009E27CF" w:rsidRDefault="00557509" w:rsidP="00925140">
      <w:pPr>
        <w:spacing w:line="336" w:lineRule="auto"/>
        <w:ind w:firstLine="708"/>
        <w:jc w:val="both"/>
        <w:rPr>
          <w:color w:val="000000" w:themeColor="text1"/>
          <w:sz w:val="28"/>
          <w:szCs w:val="28"/>
        </w:rPr>
      </w:pPr>
    </w:p>
    <w:sectPr w:rsidR="00557509" w:rsidRPr="009E27CF" w:rsidSect="00070BE8">
      <w:footerReference w:type="even" r:id="rId8"/>
      <w:footerReference w:type="default" r:id="rId9"/>
      <w:pgSz w:w="11906" w:h="16838" w:code="9"/>
      <w:pgMar w:top="426" w:right="84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4E5" w:rsidRDefault="005214E5" w:rsidP="00C70352">
      <w:r>
        <w:separator/>
      </w:r>
    </w:p>
  </w:endnote>
  <w:endnote w:type="continuationSeparator" w:id="0">
    <w:p w:rsidR="005214E5" w:rsidRDefault="005214E5" w:rsidP="00C7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62" w:rsidRDefault="006F361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34D6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34D62" w:rsidRDefault="00934D6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62" w:rsidRDefault="00934D6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4E5" w:rsidRDefault="005214E5" w:rsidP="00C70352">
      <w:r>
        <w:separator/>
      </w:r>
    </w:p>
  </w:footnote>
  <w:footnote w:type="continuationSeparator" w:id="0">
    <w:p w:rsidR="005214E5" w:rsidRDefault="005214E5" w:rsidP="00C703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87B8D"/>
    <w:multiLevelType w:val="hybridMultilevel"/>
    <w:tmpl w:val="53647294"/>
    <w:lvl w:ilvl="0" w:tplc="ACFCD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E00CE0"/>
    <w:multiLevelType w:val="hybridMultilevel"/>
    <w:tmpl w:val="593E2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B28"/>
    <w:rsid w:val="00007C04"/>
    <w:rsid w:val="00011FB7"/>
    <w:rsid w:val="000137D8"/>
    <w:rsid w:val="00014AE5"/>
    <w:rsid w:val="0001691E"/>
    <w:rsid w:val="00023156"/>
    <w:rsid w:val="00026238"/>
    <w:rsid w:val="00032D4D"/>
    <w:rsid w:val="00033D34"/>
    <w:rsid w:val="000379EF"/>
    <w:rsid w:val="00042CBC"/>
    <w:rsid w:val="00046136"/>
    <w:rsid w:val="00047441"/>
    <w:rsid w:val="0005351E"/>
    <w:rsid w:val="00055B8D"/>
    <w:rsid w:val="00063999"/>
    <w:rsid w:val="00066A46"/>
    <w:rsid w:val="00070BE8"/>
    <w:rsid w:val="000730FF"/>
    <w:rsid w:val="00086889"/>
    <w:rsid w:val="0008728E"/>
    <w:rsid w:val="00087EF2"/>
    <w:rsid w:val="00094032"/>
    <w:rsid w:val="0009721A"/>
    <w:rsid w:val="000A25E3"/>
    <w:rsid w:val="000C220A"/>
    <w:rsid w:val="000C4780"/>
    <w:rsid w:val="000D3C58"/>
    <w:rsid w:val="000D6954"/>
    <w:rsid w:val="000E01ED"/>
    <w:rsid w:val="000E2B46"/>
    <w:rsid w:val="000E7BF2"/>
    <w:rsid w:val="000F6F19"/>
    <w:rsid w:val="0010223A"/>
    <w:rsid w:val="00112EA1"/>
    <w:rsid w:val="001203FD"/>
    <w:rsid w:val="001210F8"/>
    <w:rsid w:val="00122BBD"/>
    <w:rsid w:val="00126837"/>
    <w:rsid w:val="0015430A"/>
    <w:rsid w:val="0015492D"/>
    <w:rsid w:val="001670B7"/>
    <w:rsid w:val="00174B7D"/>
    <w:rsid w:val="001B2F40"/>
    <w:rsid w:val="001B614D"/>
    <w:rsid w:val="001B6C13"/>
    <w:rsid w:val="001C2098"/>
    <w:rsid w:val="001C4766"/>
    <w:rsid w:val="001C5059"/>
    <w:rsid w:val="001D09E4"/>
    <w:rsid w:val="001D22C7"/>
    <w:rsid w:val="001E3735"/>
    <w:rsid w:val="001E3896"/>
    <w:rsid w:val="001E5030"/>
    <w:rsid w:val="001E766D"/>
    <w:rsid w:val="001E7910"/>
    <w:rsid w:val="00211168"/>
    <w:rsid w:val="00212132"/>
    <w:rsid w:val="00233C7D"/>
    <w:rsid w:val="00236B87"/>
    <w:rsid w:val="002463FF"/>
    <w:rsid w:val="002541DA"/>
    <w:rsid w:val="002709C6"/>
    <w:rsid w:val="0028119F"/>
    <w:rsid w:val="00284EBD"/>
    <w:rsid w:val="00285E6E"/>
    <w:rsid w:val="00290662"/>
    <w:rsid w:val="00290B26"/>
    <w:rsid w:val="002A2DBA"/>
    <w:rsid w:val="002A37C2"/>
    <w:rsid w:val="002A76A9"/>
    <w:rsid w:val="002B248E"/>
    <w:rsid w:val="002F02DB"/>
    <w:rsid w:val="002F3C27"/>
    <w:rsid w:val="003041EE"/>
    <w:rsid w:val="00307CC2"/>
    <w:rsid w:val="003154E0"/>
    <w:rsid w:val="00330FDD"/>
    <w:rsid w:val="00336B6D"/>
    <w:rsid w:val="00341FBB"/>
    <w:rsid w:val="00351CA1"/>
    <w:rsid w:val="003568D0"/>
    <w:rsid w:val="00360E09"/>
    <w:rsid w:val="00365AB0"/>
    <w:rsid w:val="003700DE"/>
    <w:rsid w:val="003855A2"/>
    <w:rsid w:val="00385FF0"/>
    <w:rsid w:val="00391371"/>
    <w:rsid w:val="00394538"/>
    <w:rsid w:val="003A3342"/>
    <w:rsid w:val="003A35EF"/>
    <w:rsid w:val="003A514F"/>
    <w:rsid w:val="003B21A3"/>
    <w:rsid w:val="003B7A75"/>
    <w:rsid w:val="003C0FD0"/>
    <w:rsid w:val="003C2A43"/>
    <w:rsid w:val="003C74E3"/>
    <w:rsid w:val="003C7FBB"/>
    <w:rsid w:val="003D2C1E"/>
    <w:rsid w:val="003F09ED"/>
    <w:rsid w:val="003F12EF"/>
    <w:rsid w:val="003F693B"/>
    <w:rsid w:val="00414066"/>
    <w:rsid w:val="004141A9"/>
    <w:rsid w:val="004318B5"/>
    <w:rsid w:val="0044029D"/>
    <w:rsid w:val="00443C47"/>
    <w:rsid w:val="00445D67"/>
    <w:rsid w:val="00454675"/>
    <w:rsid w:val="004601DD"/>
    <w:rsid w:val="00461CC3"/>
    <w:rsid w:val="00465719"/>
    <w:rsid w:val="00477C67"/>
    <w:rsid w:val="00482F1B"/>
    <w:rsid w:val="00491067"/>
    <w:rsid w:val="004B29A9"/>
    <w:rsid w:val="004B696D"/>
    <w:rsid w:val="004D51B1"/>
    <w:rsid w:val="004E3809"/>
    <w:rsid w:val="004E5631"/>
    <w:rsid w:val="004F0056"/>
    <w:rsid w:val="004F2A80"/>
    <w:rsid w:val="0050225E"/>
    <w:rsid w:val="00507F96"/>
    <w:rsid w:val="00511A49"/>
    <w:rsid w:val="00512406"/>
    <w:rsid w:val="005214E5"/>
    <w:rsid w:val="00523090"/>
    <w:rsid w:val="00554AF9"/>
    <w:rsid w:val="00557509"/>
    <w:rsid w:val="00557EEC"/>
    <w:rsid w:val="0056092E"/>
    <w:rsid w:val="005642E8"/>
    <w:rsid w:val="00575162"/>
    <w:rsid w:val="0057523F"/>
    <w:rsid w:val="00575566"/>
    <w:rsid w:val="0057611F"/>
    <w:rsid w:val="00587C99"/>
    <w:rsid w:val="00593C43"/>
    <w:rsid w:val="00596B0B"/>
    <w:rsid w:val="005A655A"/>
    <w:rsid w:val="005B028B"/>
    <w:rsid w:val="005C46A1"/>
    <w:rsid w:val="005C5330"/>
    <w:rsid w:val="005E0BAB"/>
    <w:rsid w:val="005E5388"/>
    <w:rsid w:val="005F37E8"/>
    <w:rsid w:val="00604A6C"/>
    <w:rsid w:val="00610DDD"/>
    <w:rsid w:val="00634108"/>
    <w:rsid w:val="00640647"/>
    <w:rsid w:val="0065525E"/>
    <w:rsid w:val="00662808"/>
    <w:rsid w:val="0066343F"/>
    <w:rsid w:val="00663E85"/>
    <w:rsid w:val="00666F98"/>
    <w:rsid w:val="00694CA1"/>
    <w:rsid w:val="006A4E0E"/>
    <w:rsid w:val="006B0CC4"/>
    <w:rsid w:val="006B163D"/>
    <w:rsid w:val="006B6AD1"/>
    <w:rsid w:val="006B720C"/>
    <w:rsid w:val="006C3499"/>
    <w:rsid w:val="006C4478"/>
    <w:rsid w:val="006C50CB"/>
    <w:rsid w:val="006C55BE"/>
    <w:rsid w:val="006D697F"/>
    <w:rsid w:val="006E0F2E"/>
    <w:rsid w:val="006F32DF"/>
    <w:rsid w:val="006F361D"/>
    <w:rsid w:val="006F48F1"/>
    <w:rsid w:val="007012A9"/>
    <w:rsid w:val="00701DBA"/>
    <w:rsid w:val="007049B4"/>
    <w:rsid w:val="0071115E"/>
    <w:rsid w:val="00711900"/>
    <w:rsid w:val="00713E06"/>
    <w:rsid w:val="00731433"/>
    <w:rsid w:val="00731C26"/>
    <w:rsid w:val="00733906"/>
    <w:rsid w:val="00735BD5"/>
    <w:rsid w:val="00743B0B"/>
    <w:rsid w:val="0074410C"/>
    <w:rsid w:val="00747273"/>
    <w:rsid w:val="00750BB8"/>
    <w:rsid w:val="007541E1"/>
    <w:rsid w:val="00770FB6"/>
    <w:rsid w:val="00772A04"/>
    <w:rsid w:val="00773491"/>
    <w:rsid w:val="00776692"/>
    <w:rsid w:val="007836D7"/>
    <w:rsid w:val="00797731"/>
    <w:rsid w:val="007A6A5F"/>
    <w:rsid w:val="007B13BF"/>
    <w:rsid w:val="007B605C"/>
    <w:rsid w:val="007C0EB8"/>
    <w:rsid w:val="007D27FB"/>
    <w:rsid w:val="007D3A62"/>
    <w:rsid w:val="007D4AAD"/>
    <w:rsid w:val="007E1EEE"/>
    <w:rsid w:val="00814B5F"/>
    <w:rsid w:val="0081610C"/>
    <w:rsid w:val="00824524"/>
    <w:rsid w:val="008568CB"/>
    <w:rsid w:val="00862066"/>
    <w:rsid w:val="00864D2E"/>
    <w:rsid w:val="0087586C"/>
    <w:rsid w:val="008775F6"/>
    <w:rsid w:val="008876FE"/>
    <w:rsid w:val="008B38FC"/>
    <w:rsid w:val="008B78F3"/>
    <w:rsid w:val="008C063A"/>
    <w:rsid w:val="008D0819"/>
    <w:rsid w:val="008E5008"/>
    <w:rsid w:val="008E5A9C"/>
    <w:rsid w:val="008F21B1"/>
    <w:rsid w:val="008F716D"/>
    <w:rsid w:val="00914137"/>
    <w:rsid w:val="0091642F"/>
    <w:rsid w:val="00921ED6"/>
    <w:rsid w:val="009233FB"/>
    <w:rsid w:val="00925140"/>
    <w:rsid w:val="00930323"/>
    <w:rsid w:val="009333D1"/>
    <w:rsid w:val="00934D62"/>
    <w:rsid w:val="00942967"/>
    <w:rsid w:val="00950309"/>
    <w:rsid w:val="00952831"/>
    <w:rsid w:val="009567EF"/>
    <w:rsid w:val="00960D91"/>
    <w:rsid w:val="00964E44"/>
    <w:rsid w:val="00986439"/>
    <w:rsid w:val="00996DC6"/>
    <w:rsid w:val="009A1A78"/>
    <w:rsid w:val="009D247C"/>
    <w:rsid w:val="009D3F5F"/>
    <w:rsid w:val="009E06A0"/>
    <w:rsid w:val="009E2142"/>
    <w:rsid w:val="009E27CF"/>
    <w:rsid w:val="009F0E85"/>
    <w:rsid w:val="009F5005"/>
    <w:rsid w:val="00A02A8C"/>
    <w:rsid w:val="00A07F59"/>
    <w:rsid w:val="00A17CAA"/>
    <w:rsid w:val="00A2037D"/>
    <w:rsid w:val="00A27642"/>
    <w:rsid w:val="00A27730"/>
    <w:rsid w:val="00A27CBE"/>
    <w:rsid w:val="00A41EF3"/>
    <w:rsid w:val="00A55096"/>
    <w:rsid w:val="00A5680A"/>
    <w:rsid w:val="00A60840"/>
    <w:rsid w:val="00A70F6B"/>
    <w:rsid w:val="00A719FB"/>
    <w:rsid w:val="00A76F01"/>
    <w:rsid w:val="00A841CB"/>
    <w:rsid w:val="00A908B1"/>
    <w:rsid w:val="00A94311"/>
    <w:rsid w:val="00AA34B0"/>
    <w:rsid w:val="00AA6F3E"/>
    <w:rsid w:val="00AB12B3"/>
    <w:rsid w:val="00AC2CC7"/>
    <w:rsid w:val="00AD29BB"/>
    <w:rsid w:val="00AD2D47"/>
    <w:rsid w:val="00AD797C"/>
    <w:rsid w:val="00AE5B64"/>
    <w:rsid w:val="00AE5C19"/>
    <w:rsid w:val="00AE76AC"/>
    <w:rsid w:val="00AF5034"/>
    <w:rsid w:val="00AF6144"/>
    <w:rsid w:val="00B023EA"/>
    <w:rsid w:val="00B06E7C"/>
    <w:rsid w:val="00B07362"/>
    <w:rsid w:val="00B12195"/>
    <w:rsid w:val="00B30968"/>
    <w:rsid w:val="00B34D48"/>
    <w:rsid w:val="00B35622"/>
    <w:rsid w:val="00B55CD7"/>
    <w:rsid w:val="00B672C6"/>
    <w:rsid w:val="00B72E83"/>
    <w:rsid w:val="00B77B96"/>
    <w:rsid w:val="00B82BF8"/>
    <w:rsid w:val="00B83B4C"/>
    <w:rsid w:val="00B86ED0"/>
    <w:rsid w:val="00B90430"/>
    <w:rsid w:val="00B97C78"/>
    <w:rsid w:val="00BA10AF"/>
    <w:rsid w:val="00BA191D"/>
    <w:rsid w:val="00BB0AE6"/>
    <w:rsid w:val="00BD0BD8"/>
    <w:rsid w:val="00BD2BF3"/>
    <w:rsid w:val="00BD3B62"/>
    <w:rsid w:val="00BD3DDC"/>
    <w:rsid w:val="00BD48E5"/>
    <w:rsid w:val="00BD59EC"/>
    <w:rsid w:val="00BE42BC"/>
    <w:rsid w:val="00BE5813"/>
    <w:rsid w:val="00BF63F6"/>
    <w:rsid w:val="00C01262"/>
    <w:rsid w:val="00C04F1C"/>
    <w:rsid w:val="00C06051"/>
    <w:rsid w:val="00C07D21"/>
    <w:rsid w:val="00C12946"/>
    <w:rsid w:val="00C318B0"/>
    <w:rsid w:val="00C41B09"/>
    <w:rsid w:val="00C44F7F"/>
    <w:rsid w:val="00C45DB9"/>
    <w:rsid w:val="00C4648D"/>
    <w:rsid w:val="00C46812"/>
    <w:rsid w:val="00C53F66"/>
    <w:rsid w:val="00C70352"/>
    <w:rsid w:val="00C74B57"/>
    <w:rsid w:val="00C7714E"/>
    <w:rsid w:val="00C86A1E"/>
    <w:rsid w:val="00CA3736"/>
    <w:rsid w:val="00CA50C3"/>
    <w:rsid w:val="00CB0021"/>
    <w:rsid w:val="00CB173F"/>
    <w:rsid w:val="00CB3E92"/>
    <w:rsid w:val="00CC1C8D"/>
    <w:rsid w:val="00CC574D"/>
    <w:rsid w:val="00CD2B48"/>
    <w:rsid w:val="00CE38AE"/>
    <w:rsid w:val="00CF2741"/>
    <w:rsid w:val="00CF32DB"/>
    <w:rsid w:val="00D03855"/>
    <w:rsid w:val="00D05EB4"/>
    <w:rsid w:val="00D10B84"/>
    <w:rsid w:val="00D11819"/>
    <w:rsid w:val="00D14688"/>
    <w:rsid w:val="00D152AC"/>
    <w:rsid w:val="00D15720"/>
    <w:rsid w:val="00D17809"/>
    <w:rsid w:val="00D26091"/>
    <w:rsid w:val="00D31BAE"/>
    <w:rsid w:val="00D350F1"/>
    <w:rsid w:val="00D36293"/>
    <w:rsid w:val="00D51F7F"/>
    <w:rsid w:val="00D61EC0"/>
    <w:rsid w:val="00D63932"/>
    <w:rsid w:val="00D64042"/>
    <w:rsid w:val="00D7620B"/>
    <w:rsid w:val="00D81FEB"/>
    <w:rsid w:val="00D85BA8"/>
    <w:rsid w:val="00D87C30"/>
    <w:rsid w:val="00D95308"/>
    <w:rsid w:val="00DA651C"/>
    <w:rsid w:val="00DA74C5"/>
    <w:rsid w:val="00DB5B56"/>
    <w:rsid w:val="00DD46BE"/>
    <w:rsid w:val="00DD695C"/>
    <w:rsid w:val="00DE1E36"/>
    <w:rsid w:val="00DE4F6E"/>
    <w:rsid w:val="00DF0532"/>
    <w:rsid w:val="00DF2B3E"/>
    <w:rsid w:val="00DF3ECF"/>
    <w:rsid w:val="00DF558D"/>
    <w:rsid w:val="00DF7B03"/>
    <w:rsid w:val="00DF7C2A"/>
    <w:rsid w:val="00E03E70"/>
    <w:rsid w:val="00E05605"/>
    <w:rsid w:val="00E06050"/>
    <w:rsid w:val="00E17107"/>
    <w:rsid w:val="00E229AA"/>
    <w:rsid w:val="00E230F0"/>
    <w:rsid w:val="00E25FE0"/>
    <w:rsid w:val="00E27D33"/>
    <w:rsid w:val="00E40009"/>
    <w:rsid w:val="00E42658"/>
    <w:rsid w:val="00E50AD6"/>
    <w:rsid w:val="00E5202F"/>
    <w:rsid w:val="00E525C6"/>
    <w:rsid w:val="00E56D83"/>
    <w:rsid w:val="00E60F81"/>
    <w:rsid w:val="00E715D4"/>
    <w:rsid w:val="00E93A65"/>
    <w:rsid w:val="00E96A31"/>
    <w:rsid w:val="00EB76A9"/>
    <w:rsid w:val="00EC102E"/>
    <w:rsid w:val="00EC66FC"/>
    <w:rsid w:val="00ED135C"/>
    <w:rsid w:val="00ED3801"/>
    <w:rsid w:val="00ED76B6"/>
    <w:rsid w:val="00EE45F6"/>
    <w:rsid w:val="00EE4EBB"/>
    <w:rsid w:val="00EF53D1"/>
    <w:rsid w:val="00EF5ACB"/>
    <w:rsid w:val="00F01B28"/>
    <w:rsid w:val="00F10570"/>
    <w:rsid w:val="00F17CED"/>
    <w:rsid w:val="00F24D61"/>
    <w:rsid w:val="00F2620B"/>
    <w:rsid w:val="00F35C07"/>
    <w:rsid w:val="00F43D24"/>
    <w:rsid w:val="00F46168"/>
    <w:rsid w:val="00F47FB8"/>
    <w:rsid w:val="00F63096"/>
    <w:rsid w:val="00F64DEE"/>
    <w:rsid w:val="00F73CEE"/>
    <w:rsid w:val="00F73FC1"/>
    <w:rsid w:val="00F879F4"/>
    <w:rsid w:val="00F95C22"/>
    <w:rsid w:val="00FA5CFF"/>
    <w:rsid w:val="00FA7067"/>
    <w:rsid w:val="00FC7D00"/>
    <w:rsid w:val="00FD43C8"/>
    <w:rsid w:val="00FE2361"/>
    <w:rsid w:val="00FE25C4"/>
    <w:rsid w:val="00FE2674"/>
    <w:rsid w:val="00FF1E30"/>
    <w:rsid w:val="00FF5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C26"/>
    <w:rPr>
      <w:sz w:val="24"/>
      <w:szCs w:val="24"/>
    </w:rPr>
  </w:style>
  <w:style w:type="paragraph" w:styleId="1">
    <w:name w:val="heading 1"/>
    <w:basedOn w:val="a"/>
    <w:next w:val="a"/>
    <w:qFormat/>
    <w:rsid w:val="00731C26"/>
    <w:pPr>
      <w:keepNext/>
      <w:outlineLvl w:val="0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38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31C2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31C26"/>
  </w:style>
  <w:style w:type="paragraph" w:customStyle="1" w:styleId="ConsPlusTitle">
    <w:name w:val="ConsPlusTitle"/>
    <w:uiPriority w:val="99"/>
    <w:rsid w:val="0073390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F63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BF63F6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60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084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4E3809"/>
    <w:rPr>
      <w:rFonts w:ascii="Cambria" w:eastAsia="Times New Roman" w:hAnsi="Cambria" w:cs="Times New Roman"/>
      <w:b/>
      <w:bCs/>
      <w:sz w:val="26"/>
      <w:szCs w:val="26"/>
    </w:rPr>
  </w:style>
  <w:style w:type="character" w:styleId="a9">
    <w:name w:val="Hyperlink"/>
    <w:uiPriority w:val="99"/>
    <w:semiHidden/>
    <w:unhideWhenUsed/>
    <w:rsid w:val="00F95C22"/>
    <w:rPr>
      <w:color w:val="0000FF"/>
      <w:u w:val="single"/>
    </w:rPr>
  </w:style>
  <w:style w:type="character" w:styleId="aa">
    <w:name w:val="annotation reference"/>
    <w:uiPriority w:val="99"/>
    <w:semiHidden/>
    <w:unhideWhenUsed/>
    <w:rsid w:val="009567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67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67EF"/>
  </w:style>
  <w:style w:type="paragraph" w:styleId="ad">
    <w:name w:val="annotation subject"/>
    <w:basedOn w:val="ab"/>
    <w:next w:val="ab"/>
    <w:link w:val="ae"/>
    <w:uiPriority w:val="99"/>
    <w:semiHidden/>
    <w:unhideWhenUsed/>
    <w:rsid w:val="009567EF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567EF"/>
    <w:rPr>
      <w:b/>
      <w:bCs/>
    </w:rPr>
  </w:style>
  <w:style w:type="paragraph" w:styleId="af">
    <w:name w:val="Revision"/>
    <w:hidden/>
    <w:uiPriority w:val="99"/>
    <w:semiHidden/>
    <w:rsid w:val="00A94311"/>
    <w:rPr>
      <w:sz w:val="24"/>
      <w:szCs w:val="24"/>
    </w:rPr>
  </w:style>
  <w:style w:type="paragraph" w:styleId="af0">
    <w:name w:val="List Paragraph"/>
    <w:basedOn w:val="a"/>
    <w:uiPriority w:val="34"/>
    <w:qFormat/>
    <w:rsid w:val="006F3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38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PlusTitle">
    <w:name w:val="ConsPlusTitle"/>
    <w:uiPriority w:val="99"/>
    <w:rsid w:val="0073390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F63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BF63F6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60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084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4E3809"/>
    <w:rPr>
      <w:rFonts w:ascii="Cambria" w:eastAsia="Times New Roman" w:hAnsi="Cambria" w:cs="Times New Roman"/>
      <w:b/>
      <w:bCs/>
      <w:sz w:val="26"/>
      <w:szCs w:val="26"/>
    </w:rPr>
  </w:style>
  <w:style w:type="character" w:styleId="a9">
    <w:name w:val="Hyperlink"/>
    <w:uiPriority w:val="99"/>
    <w:semiHidden/>
    <w:unhideWhenUsed/>
    <w:rsid w:val="00F95C22"/>
    <w:rPr>
      <w:color w:val="0000FF"/>
      <w:u w:val="single"/>
    </w:rPr>
  </w:style>
  <w:style w:type="character" w:styleId="aa">
    <w:name w:val="annotation reference"/>
    <w:uiPriority w:val="99"/>
    <w:semiHidden/>
    <w:unhideWhenUsed/>
    <w:rsid w:val="009567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67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67EF"/>
  </w:style>
  <w:style w:type="paragraph" w:styleId="ad">
    <w:name w:val="annotation subject"/>
    <w:basedOn w:val="ab"/>
    <w:next w:val="ab"/>
    <w:link w:val="ae"/>
    <w:uiPriority w:val="99"/>
    <w:semiHidden/>
    <w:unhideWhenUsed/>
    <w:rsid w:val="009567EF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567EF"/>
    <w:rPr>
      <w:b/>
      <w:bCs/>
    </w:rPr>
  </w:style>
  <w:style w:type="paragraph" w:styleId="af">
    <w:name w:val="Revision"/>
    <w:hidden/>
    <w:uiPriority w:val="99"/>
    <w:semiHidden/>
    <w:rsid w:val="00A94311"/>
    <w:rPr>
      <w:sz w:val="24"/>
      <w:szCs w:val="24"/>
    </w:rPr>
  </w:style>
  <w:style w:type="paragraph" w:styleId="af0">
    <w:name w:val="List Paragraph"/>
    <w:basedOn w:val="a"/>
    <w:uiPriority w:val="34"/>
    <w:qFormat/>
    <w:rsid w:val="006F32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4053D-CCCC-4E73-B631-1633C196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Уважаемый руководитель</vt:lpstr>
    </vt:vector>
  </TitlesOfParts>
  <Company>mvi</Company>
  <LinksUpToDate>false</LinksUpToDate>
  <CharactersWithSpaces>2004</CharactersWithSpaces>
  <SharedDoc>false</SharedDoc>
  <HLinks>
    <vt:vector size="12" baseType="variant">
      <vt:variant>
        <vt:i4>5308506</vt:i4>
      </vt:variant>
      <vt:variant>
        <vt:i4>3</vt:i4>
      </vt:variant>
      <vt:variant>
        <vt:i4>0</vt:i4>
      </vt:variant>
      <vt:variant>
        <vt:i4>5</vt:i4>
      </vt:variant>
      <vt:variant>
        <vt:lpwstr>mailto:P23_DavydenkoNA@gks.ru</vt:lpwstr>
      </vt:variant>
      <vt:variant>
        <vt:lpwstr/>
      </vt:variant>
      <vt:variant>
        <vt:i4>6029313</vt:i4>
      </vt:variant>
      <vt:variant>
        <vt:i4>0</vt:i4>
      </vt:variant>
      <vt:variant>
        <vt:i4>0</vt:i4>
      </vt:variant>
      <vt:variant>
        <vt:i4>5</vt:i4>
      </vt:variant>
      <vt:variant>
        <vt:lpwstr>tel:8(918) 64-666-43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Уважаемый руководитель</dc:title>
  <dc:creator>imikhalkin</dc:creator>
  <cp:lastModifiedBy>Гурьянова Ирина Валериевна</cp:lastModifiedBy>
  <cp:revision>2</cp:revision>
  <cp:lastPrinted>2020-09-10T08:41:00Z</cp:lastPrinted>
  <dcterms:created xsi:type="dcterms:W3CDTF">2020-10-16T06:49:00Z</dcterms:created>
  <dcterms:modified xsi:type="dcterms:W3CDTF">2020-10-16T06:49:00Z</dcterms:modified>
</cp:coreProperties>
</file>